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195" w:rsidRDefault="00135195" w:rsidP="009A3517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before="240" w:after="100" w:afterAutospacing="1"/>
        <w:rPr>
          <w:color w:val="000000"/>
          <w:sz w:val="16"/>
          <w:szCs w:val="16"/>
        </w:rPr>
      </w:pPr>
    </w:p>
    <w:p w:rsidR="00365736" w:rsidRPr="005D0B9B" w:rsidRDefault="000B020C" w:rsidP="000B020C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before="240" w:after="100" w:afterAutospacing="1"/>
        <w:ind w:left="1320" w:hanging="1320"/>
        <w:jc w:val="center"/>
        <w:rPr>
          <w:color w:val="000000"/>
          <w:sz w:val="16"/>
          <w:szCs w:val="16"/>
        </w:rPr>
      </w:pPr>
      <w:r w:rsidRPr="000B020C">
        <w:rPr>
          <w:noProof/>
        </w:rPr>
        <w:drawing>
          <wp:inline distT="0" distB="0" distL="0" distR="0" wp14:anchorId="22F75B34" wp14:editId="13839EFD">
            <wp:extent cx="2352675" cy="6762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98F" w:rsidRDefault="007F798F" w:rsidP="000B020C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jc w:val="center"/>
        <w:rPr>
          <w:rFonts w:ascii="Segoe UI" w:hAnsi="Segoe UI" w:cs="Segoe UI"/>
          <w:bCs/>
          <w:color w:val="000000"/>
          <w:sz w:val="32"/>
          <w:szCs w:val="32"/>
        </w:rPr>
      </w:pPr>
    </w:p>
    <w:p w:rsidR="009A7C2C" w:rsidRDefault="00BE2537" w:rsidP="000B020C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jc w:val="center"/>
        <w:rPr>
          <w:rFonts w:ascii="Segoe UI" w:hAnsi="Segoe UI" w:cs="Segoe UI"/>
          <w:bCs/>
          <w:color w:val="000000"/>
          <w:sz w:val="32"/>
          <w:szCs w:val="32"/>
        </w:rPr>
      </w:pPr>
      <w:bookmarkStart w:id="0" w:name="_GoBack"/>
      <w:bookmarkEnd w:id="0"/>
      <w:r w:rsidRPr="00BE2537">
        <w:rPr>
          <w:rFonts w:ascii="Segoe UI" w:hAnsi="Segoe UI" w:cs="Segoe UI"/>
          <w:bCs/>
          <w:color w:val="000000"/>
          <w:sz w:val="32"/>
          <w:szCs w:val="32"/>
        </w:rPr>
        <w:t xml:space="preserve">has </w:t>
      </w:r>
      <w:r w:rsidR="00E34F2C">
        <w:rPr>
          <w:rFonts w:ascii="Segoe UI" w:hAnsi="Segoe UI" w:cs="Segoe UI"/>
          <w:bCs/>
          <w:color w:val="000000"/>
          <w:sz w:val="32"/>
          <w:szCs w:val="32"/>
        </w:rPr>
        <w:t xml:space="preserve">been </w:t>
      </w:r>
      <w:r w:rsidRPr="00BE2537">
        <w:rPr>
          <w:rFonts w:ascii="Segoe UI" w:hAnsi="Segoe UI" w:cs="Segoe UI"/>
          <w:bCs/>
          <w:color w:val="000000"/>
          <w:sz w:val="32"/>
          <w:szCs w:val="32"/>
        </w:rPr>
        <w:t xml:space="preserve">acquired </w:t>
      </w:r>
      <w:r w:rsidR="00E34F2C">
        <w:rPr>
          <w:rFonts w:ascii="Segoe UI" w:hAnsi="Segoe UI" w:cs="Segoe UI"/>
          <w:bCs/>
          <w:color w:val="000000"/>
          <w:sz w:val="32"/>
          <w:szCs w:val="32"/>
        </w:rPr>
        <w:t xml:space="preserve">by </w:t>
      </w:r>
    </w:p>
    <w:p w:rsidR="000B020C" w:rsidRDefault="000B020C" w:rsidP="000B020C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jc w:val="center"/>
        <w:rPr>
          <w:rFonts w:ascii="Segoe UI" w:hAnsi="Segoe UI" w:cs="Segoe UI"/>
          <w:bCs/>
          <w:color w:val="000000"/>
          <w:sz w:val="32"/>
          <w:szCs w:val="32"/>
        </w:rPr>
      </w:pPr>
    </w:p>
    <w:p w:rsidR="007F798F" w:rsidRPr="009A7C2C" w:rsidRDefault="007F798F" w:rsidP="000B020C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jc w:val="center"/>
        <w:rPr>
          <w:rFonts w:ascii="Segoe UI" w:hAnsi="Segoe UI" w:cs="Segoe UI"/>
          <w:bCs/>
          <w:color w:val="000000"/>
          <w:sz w:val="32"/>
          <w:szCs w:val="32"/>
        </w:rPr>
      </w:pPr>
    </w:p>
    <w:p w:rsidR="00E53A06" w:rsidRDefault="000B020C" w:rsidP="000B020C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jc w:val="center"/>
        <w:rPr>
          <w:rFonts w:ascii="Segoe UI" w:hAnsi="Segoe UI" w:cs="Segoe UI"/>
          <w:bCs/>
          <w:color w:val="000000"/>
          <w:sz w:val="32"/>
          <w:szCs w:val="32"/>
        </w:rPr>
      </w:pPr>
      <w:r w:rsidRPr="000B020C">
        <w:rPr>
          <w:noProof/>
        </w:rPr>
        <w:drawing>
          <wp:inline distT="0" distB="0" distL="0" distR="0" wp14:anchorId="15C10F7C" wp14:editId="5B9E6339">
            <wp:extent cx="2350008" cy="41994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50008" cy="419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20C" w:rsidRPr="000B020C" w:rsidRDefault="000B020C" w:rsidP="000B020C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jc w:val="center"/>
        <w:rPr>
          <w:rFonts w:ascii="Segoe UI" w:hAnsi="Segoe UI" w:cs="Segoe UI"/>
          <w:bCs/>
          <w:color w:val="000000"/>
          <w:sz w:val="32"/>
          <w:szCs w:val="32"/>
        </w:rPr>
      </w:pPr>
    </w:p>
    <w:p w:rsidR="00E838E9" w:rsidRDefault="002C0697" w:rsidP="00BA0C58">
      <w:pPr>
        <w:pStyle w:val="Heading2"/>
        <w:rPr>
          <w:rFonts w:ascii="Segoe UI" w:hAnsi="Segoe UI" w:cs="Segoe UI"/>
          <w:b w:val="0"/>
          <w:sz w:val="32"/>
          <w:szCs w:val="32"/>
        </w:rPr>
      </w:pPr>
      <w:r w:rsidRPr="00510175">
        <w:rPr>
          <w:rFonts w:ascii="Segoe UI" w:hAnsi="Segoe UI" w:cs="Segoe UI"/>
          <w:b w:val="0"/>
          <w:sz w:val="32"/>
          <w:szCs w:val="32"/>
        </w:rPr>
        <w:t xml:space="preserve">The undersigned acted </w:t>
      </w:r>
    </w:p>
    <w:p w:rsidR="002C0697" w:rsidRPr="00510175" w:rsidRDefault="002C0697" w:rsidP="007F798F">
      <w:pPr>
        <w:pStyle w:val="Heading2"/>
        <w:rPr>
          <w:rFonts w:ascii="Segoe UI" w:hAnsi="Segoe UI" w:cs="Segoe UI"/>
          <w:b w:val="0"/>
          <w:sz w:val="32"/>
          <w:szCs w:val="32"/>
        </w:rPr>
      </w:pPr>
      <w:r w:rsidRPr="00510175">
        <w:rPr>
          <w:rFonts w:ascii="Segoe UI" w:hAnsi="Segoe UI" w:cs="Segoe UI"/>
          <w:b w:val="0"/>
          <w:sz w:val="32"/>
          <w:szCs w:val="32"/>
        </w:rPr>
        <w:t xml:space="preserve">as </w:t>
      </w:r>
      <w:r w:rsidR="003D1FD9" w:rsidRPr="00510175">
        <w:rPr>
          <w:rFonts w:ascii="Segoe UI" w:hAnsi="Segoe UI" w:cs="Segoe UI"/>
          <w:b w:val="0"/>
          <w:sz w:val="32"/>
          <w:szCs w:val="32"/>
        </w:rPr>
        <w:t>financial</w:t>
      </w:r>
      <w:r w:rsidR="00510175" w:rsidRPr="00510175">
        <w:rPr>
          <w:rFonts w:ascii="Segoe UI" w:hAnsi="Segoe UI" w:cs="Segoe UI"/>
          <w:b w:val="0"/>
          <w:sz w:val="32"/>
          <w:szCs w:val="32"/>
        </w:rPr>
        <w:t xml:space="preserve"> </w:t>
      </w:r>
      <w:r w:rsidRPr="00510175">
        <w:rPr>
          <w:rFonts w:ascii="Segoe UI" w:hAnsi="Segoe UI" w:cs="Segoe UI"/>
          <w:b w:val="0"/>
          <w:sz w:val="32"/>
          <w:szCs w:val="32"/>
        </w:rPr>
        <w:t xml:space="preserve">advisor </w:t>
      </w:r>
      <w:r w:rsidR="00D53DCF" w:rsidRPr="00510175">
        <w:rPr>
          <w:rFonts w:ascii="Segoe UI" w:hAnsi="Segoe UI" w:cs="Segoe UI"/>
          <w:b w:val="0"/>
          <w:sz w:val="32"/>
          <w:szCs w:val="32"/>
        </w:rPr>
        <w:t>t</w:t>
      </w:r>
      <w:r w:rsidRPr="00510175">
        <w:rPr>
          <w:rFonts w:ascii="Segoe UI" w:hAnsi="Segoe UI" w:cs="Segoe UI"/>
          <w:b w:val="0"/>
          <w:sz w:val="32"/>
          <w:szCs w:val="32"/>
        </w:rPr>
        <w:t>o</w:t>
      </w:r>
      <w:r w:rsidR="00D53DCF" w:rsidRPr="00510175">
        <w:rPr>
          <w:rFonts w:ascii="Segoe UI" w:hAnsi="Segoe UI" w:cs="Segoe UI"/>
          <w:b w:val="0"/>
          <w:sz w:val="32"/>
          <w:szCs w:val="32"/>
        </w:rPr>
        <w:t xml:space="preserve"> </w:t>
      </w:r>
      <w:r w:rsidR="000B020C">
        <w:rPr>
          <w:rFonts w:ascii="Segoe UI" w:hAnsi="Segoe UI" w:cs="Segoe UI"/>
          <w:b w:val="0"/>
          <w:sz w:val="32"/>
          <w:szCs w:val="32"/>
        </w:rPr>
        <w:t>Pulp Riot</w:t>
      </w:r>
      <w:r w:rsidR="00E838E9">
        <w:rPr>
          <w:rFonts w:ascii="Segoe UI" w:hAnsi="Segoe UI" w:cs="Segoe UI"/>
          <w:b w:val="0"/>
          <w:sz w:val="32"/>
          <w:szCs w:val="32"/>
        </w:rPr>
        <w:t>.</w:t>
      </w:r>
    </w:p>
    <w:p w:rsidR="002C0697" w:rsidRPr="00556924" w:rsidRDefault="00556924" w:rsidP="00556924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before="100" w:beforeAutospacing="1" w:after="100" w:afterAutospacing="1"/>
        <w:jc w:val="center"/>
        <w:rPr>
          <w:color w:val="000000"/>
          <w:sz w:val="28"/>
        </w:rPr>
      </w:pPr>
      <w:r>
        <w:rPr>
          <w:noProof/>
          <w:color w:val="000000"/>
          <w:sz w:val="28"/>
        </w:rPr>
        <w:drawing>
          <wp:inline distT="0" distB="0" distL="0" distR="0" wp14:anchorId="000D0C3B" wp14:editId="0F9AD874">
            <wp:extent cx="2390140" cy="14084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432B9" w:rsidRPr="00BE2537">
        <w:rPr>
          <w:b/>
          <w:noProof/>
          <w:color w:val="000000"/>
          <w:sz w:val="28"/>
        </w:rPr>
        <w:drawing>
          <wp:anchor distT="0" distB="0" distL="114300" distR="114300" simplePos="0" relativeHeight="251659264" behindDoc="0" locked="0" layoutInCell="1" allowOverlap="1" wp14:anchorId="4B56C698" wp14:editId="5B0DA0E4">
            <wp:simplePos x="0" y="0"/>
            <wp:positionH relativeFrom="column">
              <wp:posOffset>7040880</wp:posOffset>
            </wp:positionH>
            <wp:positionV relativeFrom="paragraph">
              <wp:posOffset>175260</wp:posOffset>
            </wp:positionV>
            <wp:extent cx="2390775" cy="1409700"/>
            <wp:effectExtent l="0" t="0" r="9525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697" w:rsidRPr="002301A5" w:rsidRDefault="00EA0B7F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jc w:val="center"/>
        <w:rPr>
          <w:rFonts w:ascii="Segoe UI" w:hAnsi="Segoe UI" w:cs="Segoe UI"/>
          <w:bCs/>
          <w:color w:val="000000"/>
          <w:sz w:val="28"/>
        </w:rPr>
      </w:pPr>
      <w:hyperlink r:id="rId10" w:history="1">
        <w:r w:rsidR="002C0697" w:rsidRPr="002301A5">
          <w:rPr>
            <w:rFonts w:ascii="Segoe UI" w:hAnsi="Segoe UI" w:cs="Segoe UI"/>
            <w:bCs/>
            <w:color w:val="000000"/>
            <w:sz w:val="28"/>
          </w:rPr>
          <w:t>www.TriangleCapitalLLC.com</w:t>
        </w:r>
      </w:hyperlink>
    </w:p>
    <w:p w:rsidR="007B6D59" w:rsidRDefault="006A3CB9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jc w:val="center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t xml:space="preserve">                                                                                      </w:t>
      </w:r>
    </w:p>
    <w:sectPr w:rsidR="007B6D59" w:rsidSect="00FF5A8C">
      <w:pgSz w:w="12240" w:h="15840"/>
      <w:pgMar w:top="360" w:right="1800" w:bottom="45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B7F" w:rsidRDefault="00EA0B7F" w:rsidP="009D6429">
      <w:r>
        <w:separator/>
      </w:r>
    </w:p>
  </w:endnote>
  <w:endnote w:type="continuationSeparator" w:id="0">
    <w:p w:rsidR="00EA0B7F" w:rsidRDefault="00EA0B7F" w:rsidP="009D6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B7F" w:rsidRDefault="00EA0B7F" w:rsidP="009D6429">
      <w:r>
        <w:separator/>
      </w:r>
    </w:p>
  </w:footnote>
  <w:footnote w:type="continuationSeparator" w:id="0">
    <w:p w:rsidR="00EA0B7F" w:rsidRDefault="00EA0B7F" w:rsidP="009D64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4AB"/>
    <w:rsid w:val="0002442E"/>
    <w:rsid w:val="00037758"/>
    <w:rsid w:val="000B020C"/>
    <w:rsid w:val="000C18E0"/>
    <w:rsid w:val="000C7185"/>
    <w:rsid w:val="000E60F4"/>
    <w:rsid w:val="001034B6"/>
    <w:rsid w:val="00120BAA"/>
    <w:rsid w:val="001245EC"/>
    <w:rsid w:val="00133B2F"/>
    <w:rsid w:val="00135195"/>
    <w:rsid w:val="0016506B"/>
    <w:rsid w:val="00184BD7"/>
    <w:rsid w:val="001A53C3"/>
    <w:rsid w:val="001B1F08"/>
    <w:rsid w:val="001B29FA"/>
    <w:rsid w:val="001E7ACE"/>
    <w:rsid w:val="002301A5"/>
    <w:rsid w:val="00280134"/>
    <w:rsid w:val="00287D80"/>
    <w:rsid w:val="002C0697"/>
    <w:rsid w:val="002E1228"/>
    <w:rsid w:val="00330645"/>
    <w:rsid w:val="003461C9"/>
    <w:rsid w:val="0035755C"/>
    <w:rsid w:val="00365736"/>
    <w:rsid w:val="003B7856"/>
    <w:rsid w:val="003D1FD9"/>
    <w:rsid w:val="00414331"/>
    <w:rsid w:val="00441D26"/>
    <w:rsid w:val="00475009"/>
    <w:rsid w:val="00486D18"/>
    <w:rsid w:val="004A10D7"/>
    <w:rsid w:val="004B1004"/>
    <w:rsid w:val="004D3A16"/>
    <w:rsid w:val="004F05F4"/>
    <w:rsid w:val="00501676"/>
    <w:rsid w:val="00510175"/>
    <w:rsid w:val="005552CB"/>
    <w:rsid w:val="00556924"/>
    <w:rsid w:val="00570AFD"/>
    <w:rsid w:val="005839F7"/>
    <w:rsid w:val="005C7950"/>
    <w:rsid w:val="005D0B9B"/>
    <w:rsid w:val="005E342E"/>
    <w:rsid w:val="00652C78"/>
    <w:rsid w:val="00665AEC"/>
    <w:rsid w:val="006704AB"/>
    <w:rsid w:val="006A3CB9"/>
    <w:rsid w:val="006A776E"/>
    <w:rsid w:val="006D24AE"/>
    <w:rsid w:val="006F1F99"/>
    <w:rsid w:val="00701309"/>
    <w:rsid w:val="00727BAF"/>
    <w:rsid w:val="00727E5D"/>
    <w:rsid w:val="00731523"/>
    <w:rsid w:val="007432B9"/>
    <w:rsid w:val="0076339E"/>
    <w:rsid w:val="00773844"/>
    <w:rsid w:val="007952D2"/>
    <w:rsid w:val="007A7C65"/>
    <w:rsid w:val="007B6D59"/>
    <w:rsid w:val="007D7B84"/>
    <w:rsid w:val="007E6B3B"/>
    <w:rsid w:val="007F6D66"/>
    <w:rsid w:val="007F798F"/>
    <w:rsid w:val="00814711"/>
    <w:rsid w:val="00822320"/>
    <w:rsid w:val="00885EA0"/>
    <w:rsid w:val="008D7478"/>
    <w:rsid w:val="009106F9"/>
    <w:rsid w:val="00913253"/>
    <w:rsid w:val="0092374A"/>
    <w:rsid w:val="00976B24"/>
    <w:rsid w:val="009A3517"/>
    <w:rsid w:val="009A7C2C"/>
    <w:rsid w:val="009D5CB7"/>
    <w:rsid w:val="009D6429"/>
    <w:rsid w:val="00A200FD"/>
    <w:rsid w:val="00A53929"/>
    <w:rsid w:val="00A930B7"/>
    <w:rsid w:val="00AE2FF3"/>
    <w:rsid w:val="00B23012"/>
    <w:rsid w:val="00B653A3"/>
    <w:rsid w:val="00B808A6"/>
    <w:rsid w:val="00B9494F"/>
    <w:rsid w:val="00BA0C58"/>
    <w:rsid w:val="00BC0E77"/>
    <w:rsid w:val="00BE2537"/>
    <w:rsid w:val="00C1519A"/>
    <w:rsid w:val="00C548F7"/>
    <w:rsid w:val="00C73BB6"/>
    <w:rsid w:val="00CC644D"/>
    <w:rsid w:val="00CE2381"/>
    <w:rsid w:val="00CE3911"/>
    <w:rsid w:val="00D2055E"/>
    <w:rsid w:val="00D53DCF"/>
    <w:rsid w:val="00D766E8"/>
    <w:rsid w:val="00DB0269"/>
    <w:rsid w:val="00DD3D31"/>
    <w:rsid w:val="00DE262D"/>
    <w:rsid w:val="00DF1913"/>
    <w:rsid w:val="00E2779A"/>
    <w:rsid w:val="00E34F2C"/>
    <w:rsid w:val="00E35E81"/>
    <w:rsid w:val="00E40B58"/>
    <w:rsid w:val="00E4494B"/>
    <w:rsid w:val="00E53A06"/>
    <w:rsid w:val="00E838E9"/>
    <w:rsid w:val="00E83E25"/>
    <w:rsid w:val="00EA0B7F"/>
    <w:rsid w:val="00EB1EA0"/>
    <w:rsid w:val="00EE24D6"/>
    <w:rsid w:val="00EE37DD"/>
    <w:rsid w:val="00F336B4"/>
    <w:rsid w:val="00F367F2"/>
    <w:rsid w:val="00F40EA0"/>
    <w:rsid w:val="00F61A68"/>
    <w:rsid w:val="00F925F0"/>
    <w:rsid w:val="00FF0F5D"/>
    <w:rsid w:val="00FF4C8B"/>
    <w:rsid w:val="00FF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E20521"/>
  <w15:chartTrackingRefBased/>
  <w15:docId w15:val="{1BF1B48C-C0F2-4488-A7E4-C70C73236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100" w:beforeAutospacing="1" w:after="100" w:afterAutospacing="1"/>
      <w:jc w:val="center"/>
      <w:outlineLvl w:val="0"/>
    </w:pPr>
    <w:rPr>
      <w:rFonts w:ascii="Georgia" w:hAnsi="Georgia"/>
      <w:color w:val="000000"/>
    </w:rPr>
  </w:style>
  <w:style w:type="paragraph" w:styleId="Heading2">
    <w:name w:val="heading 2"/>
    <w:basedOn w:val="Normal"/>
    <w:next w:val="Normal"/>
    <w:qFormat/>
    <w:pPr>
      <w:keepNext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jc w:val="center"/>
      <w:outlineLvl w:val="1"/>
    </w:pPr>
    <w:rPr>
      <w:rFonts w:ascii="Georgia" w:hAnsi="Georgia"/>
      <w:b/>
      <w:bCs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6">
    <w:name w:val="emailstyle16"/>
    <w:rPr>
      <w:rFonts w:ascii="Arial" w:hAnsi="Arial" w:cs="Arial" w:hint="default"/>
      <w:color w:val="000000"/>
    </w:rPr>
  </w:style>
  <w:style w:type="paragraph" w:styleId="Caption">
    <w:name w:val="caption"/>
    <w:basedOn w:val="Normal"/>
    <w:next w:val="Normal"/>
    <w:qFormat/>
    <w:pPr>
      <w:spacing w:before="100" w:beforeAutospacing="1" w:after="100" w:afterAutospacing="1"/>
      <w:ind w:left="-1800"/>
      <w:jc w:val="center"/>
    </w:pPr>
    <w:rPr>
      <w:rFonts w:ascii="Georgia" w:hAnsi="Georgia"/>
      <w:b/>
      <w:bCs/>
      <w:color w:val="000000"/>
    </w:rPr>
  </w:style>
  <w:style w:type="character" w:styleId="Strong">
    <w:name w:val="Strong"/>
    <w:qFormat/>
    <w:rPr>
      <w:b/>
      <w:bCs/>
    </w:rPr>
  </w:style>
  <w:style w:type="character" w:customStyle="1" w:styleId="grame">
    <w:name w:val="grame"/>
    <w:basedOn w:val="DefaultParagraphFont"/>
  </w:style>
  <w:style w:type="character" w:customStyle="1" w:styleId="spelle">
    <w:name w:val="spelle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styleId="FollowedHyperlink">
    <w:name w:val="FollowedHyperlink"/>
    <w:rsid w:val="001B1F0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510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101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D642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D6429"/>
    <w:rPr>
      <w:sz w:val="24"/>
      <w:szCs w:val="24"/>
    </w:rPr>
  </w:style>
  <w:style w:type="paragraph" w:styleId="Footer">
    <w:name w:val="footer"/>
    <w:basedOn w:val="Normal"/>
    <w:link w:val="FooterChar"/>
    <w:rsid w:val="009D642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D64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TriangleCapitalLLC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Triangle Capital</Company>
  <LinksUpToDate>false</LinksUpToDate>
  <CharactersWithSpaces>255</CharactersWithSpaces>
  <SharedDoc>false</SharedDoc>
  <HLinks>
    <vt:vector size="6" baseType="variant">
      <vt:variant>
        <vt:i4>3997737</vt:i4>
      </vt:variant>
      <vt:variant>
        <vt:i4>0</vt:i4>
      </vt:variant>
      <vt:variant>
        <vt:i4>0</vt:i4>
      </vt:variant>
      <vt:variant>
        <vt:i4>5</vt:i4>
      </vt:variant>
      <vt:variant>
        <vt:lpwstr>http://www.trianglecapitalllc.com/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Avery</dc:creator>
  <cp:keywords/>
  <cp:lastModifiedBy>Robert Shoobs</cp:lastModifiedBy>
  <cp:revision>4</cp:revision>
  <cp:lastPrinted>2016-11-01T19:02:00Z</cp:lastPrinted>
  <dcterms:created xsi:type="dcterms:W3CDTF">2018-05-29T12:37:00Z</dcterms:created>
  <dcterms:modified xsi:type="dcterms:W3CDTF">2018-06-20T21:26:00Z</dcterms:modified>
</cp:coreProperties>
</file>